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5627" w14:textId="77777777" w:rsidR="00AE3760" w:rsidRDefault="00000000">
      <w:pPr>
        <w:rPr>
          <w:sz w:val="20"/>
          <w:szCs w:val="20"/>
        </w:rPr>
      </w:pPr>
      <w:r>
        <w:rPr>
          <w:b/>
          <w:color w:val="666666"/>
          <w:sz w:val="32"/>
          <w:szCs w:val="32"/>
        </w:rPr>
        <w:t>RISK ASSESSMENT CHECKLIST</w:t>
      </w:r>
    </w:p>
    <w:p w14:paraId="2E4DBBA2" w14:textId="77777777" w:rsidR="00AE3760" w:rsidRDefault="00000000">
      <w:pPr>
        <w:rPr>
          <w:sz w:val="20"/>
          <w:szCs w:val="20"/>
        </w:rPr>
      </w:pPr>
      <w:r>
        <w:pict w14:anchorId="02208A9E">
          <v:rect id="_x0000_i1025" style="width:0;height:1.5pt" o:hralign="center" o:hrstd="t" o:hr="t" fillcolor="#a0a0a0" stroked="f"/>
        </w:pict>
      </w:r>
    </w:p>
    <w:p w14:paraId="772408CB" w14:textId="77777777" w:rsidR="00AE3760" w:rsidRDefault="00AE3760">
      <w:pPr>
        <w:rPr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030"/>
        <w:gridCol w:w="1425"/>
        <w:gridCol w:w="3255"/>
      </w:tblGrid>
      <w:tr w:rsidR="00AE3760" w14:paraId="097B7E0F" w14:textId="77777777">
        <w:trPr>
          <w:trHeight w:val="400"/>
        </w:trPr>
        <w:tc>
          <w:tcPr>
            <w:tcW w:w="9360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56DF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ASSESSOR DETAILS</w:t>
            </w:r>
          </w:p>
        </w:tc>
      </w:tr>
      <w:tr w:rsidR="00AE3760" w14:paraId="096776D1" w14:textId="77777777">
        <w:tc>
          <w:tcPr>
            <w:tcW w:w="1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BF24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Inspection Date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C309" w14:textId="77777777" w:rsidR="00AE3760" w:rsidRDefault="00AE37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0CE2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Contact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0110" w14:textId="77777777" w:rsidR="00AE3760" w:rsidRDefault="00AE37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E3760" w14:paraId="381AA3DC" w14:textId="77777777">
        <w:tc>
          <w:tcPr>
            <w:tcW w:w="1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E5A6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Prepared by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7F436" w14:textId="77777777" w:rsidR="00AE3760" w:rsidRDefault="00AE37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8C76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Prepared for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8AB1" w14:textId="77777777" w:rsidR="00AE3760" w:rsidRDefault="00AE376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10CF6A0" w14:textId="77777777" w:rsidR="00AE3760" w:rsidRDefault="00AE3760">
      <w:pPr>
        <w:rPr>
          <w:sz w:val="24"/>
          <w:szCs w:val="24"/>
        </w:rPr>
      </w:pPr>
    </w:p>
    <w:tbl>
      <w:tblPr>
        <w:tblStyle w:val="a0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1695"/>
        <w:gridCol w:w="1605"/>
        <w:gridCol w:w="1680"/>
        <w:gridCol w:w="1605"/>
      </w:tblGrid>
      <w:tr w:rsidR="00AE3760" w14:paraId="52754B70" w14:textId="77777777">
        <w:trPr>
          <w:trHeight w:val="440"/>
        </w:trPr>
        <w:tc>
          <w:tcPr>
            <w:tcW w:w="9345" w:type="dxa"/>
            <w:gridSpan w:val="5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51D0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ASSESSMENT DETAILS</w:t>
            </w:r>
          </w:p>
        </w:tc>
      </w:tr>
      <w:tr w:rsidR="00AE3760" w14:paraId="2AE7E431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EE56" w14:textId="77777777" w:rsidR="00AE3760" w:rsidRDefault="00000000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6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539A" w14:textId="77777777" w:rsidR="00AE3760" w:rsidRDefault="00000000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Very Risky</w:t>
            </w:r>
          </w:p>
        </w:tc>
        <w:tc>
          <w:tcPr>
            <w:tcW w:w="16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0640" w14:textId="77777777" w:rsidR="00AE3760" w:rsidRDefault="00000000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High Risk</w:t>
            </w:r>
          </w:p>
        </w:tc>
        <w:tc>
          <w:tcPr>
            <w:tcW w:w="1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8DC7" w14:textId="77777777" w:rsidR="00AE3760" w:rsidRDefault="00000000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Medium Risk</w:t>
            </w:r>
          </w:p>
        </w:tc>
        <w:tc>
          <w:tcPr>
            <w:tcW w:w="16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04E7" w14:textId="77777777" w:rsidR="00AE3760" w:rsidRDefault="00000000">
            <w:pPr>
              <w:widowControl w:val="0"/>
              <w:spacing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Safe</w:t>
            </w:r>
          </w:p>
        </w:tc>
      </w:tr>
      <w:tr w:rsidR="00AE3760" w14:paraId="3EEA285A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F036" w14:textId="77777777" w:rsidR="00AE3760" w:rsidRDefault="00000000">
            <w:pPr>
              <w:widowControl w:val="0"/>
              <w:spacing w:line="240" w:lineRule="auto"/>
            </w:pPr>
            <w:r>
              <w:t>Flooding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1B3C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C1E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DDE3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2A00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0AD133EE" w14:textId="77777777"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E32E" w14:textId="77777777" w:rsidR="00AE3760" w:rsidRDefault="00000000">
            <w:pPr>
              <w:widowControl w:val="0"/>
              <w:spacing w:line="240" w:lineRule="auto"/>
            </w:pPr>
            <w:r>
              <w:t>Earthquake fault</w:t>
            </w:r>
          </w:p>
        </w:tc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376B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10AA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08ED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244B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5340AF9E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D68" w14:textId="77777777" w:rsidR="00AE3760" w:rsidRDefault="00000000">
            <w:pPr>
              <w:widowControl w:val="0"/>
              <w:spacing w:line="240" w:lineRule="auto"/>
            </w:pPr>
            <w:r>
              <w:t>Landslide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6E3F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3AF6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19B34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D755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5F292F17" w14:textId="77777777"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3522" w14:textId="77777777" w:rsidR="00AE3760" w:rsidRDefault="00000000">
            <w:pPr>
              <w:widowControl w:val="0"/>
              <w:spacing w:line="240" w:lineRule="auto"/>
            </w:pPr>
            <w:r>
              <w:t>Sand Blasting</w:t>
            </w:r>
          </w:p>
        </w:tc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596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AE97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BF75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B4DB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0B6C705C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72C" w14:textId="77777777" w:rsidR="00AE3760" w:rsidRDefault="00000000">
            <w:pPr>
              <w:widowControl w:val="0"/>
              <w:spacing w:line="240" w:lineRule="auto"/>
            </w:pPr>
            <w:r>
              <w:t>Snow Avalanches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A974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9226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6877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5A99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1F58692F" w14:textId="77777777"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33F1" w14:textId="77777777" w:rsidR="00AE3760" w:rsidRDefault="00000000">
            <w:pPr>
              <w:widowControl w:val="0"/>
              <w:spacing w:line="240" w:lineRule="auto"/>
            </w:pPr>
            <w:r>
              <w:t>Storm</w:t>
            </w:r>
          </w:p>
        </w:tc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7911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7D2F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3F39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7507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6750C48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E92C" w14:textId="77777777" w:rsidR="00AE3760" w:rsidRDefault="00000000">
            <w:pPr>
              <w:widowControl w:val="0"/>
              <w:spacing w:line="240" w:lineRule="auto"/>
            </w:pPr>
            <w:r>
              <w:t>Tsunami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0033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5562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5490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E87C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3FFCF086" w14:textId="77777777"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1C9A" w14:textId="77777777" w:rsidR="00AE3760" w:rsidRDefault="00000000">
            <w:pPr>
              <w:widowControl w:val="0"/>
              <w:spacing w:line="240" w:lineRule="auto"/>
            </w:pPr>
            <w:r>
              <w:t>Volcanic Eruptions</w:t>
            </w:r>
          </w:p>
        </w:tc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0434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2AF0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102E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8A21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3AD18783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42B0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3B064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C80B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0E10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3AE8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5DB90EC1" w14:textId="77777777">
        <w:tc>
          <w:tcPr>
            <w:tcW w:w="2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86D0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2F0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E284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E04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0D97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79736838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E519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A189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DA1C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601A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B012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7960EB89" w14:textId="77777777"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29B3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8D85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0AD3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BFC86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592D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2D28AE89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DEF5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1DF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7913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C0C4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0A81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5EEF638A" w14:textId="77777777"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960A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4B00F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12A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7D63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2E4F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76F825B1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92FB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659A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8430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E499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C680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3BA542A2" w14:textId="77777777"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E79F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7D08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4D36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D805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3BFD" w14:textId="77777777" w:rsidR="00AE3760" w:rsidRDefault="00AE3760">
            <w:pPr>
              <w:widowControl w:val="0"/>
              <w:spacing w:line="240" w:lineRule="auto"/>
            </w:pPr>
          </w:p>
        </w:tc>
      </w:tr>
      <w:tr w:rsidR="00AE3760" w14:paraId="03201DE5" w14:textId="77777777"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2601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D673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A457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57AC" w14:textId="77777777" w:rsidR="00AE3760" w:rsidRDefault="00AE3760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58EC" w14:textId="77777777" w:rsidR="00AE3760" w:rsidRDefault="00AE3760">
            <w:pPr>
              <w:widowControl w:val="0"/>
              <w:spacing w:line="240" w:lineRule="auto"/>
            </w:pPr>
          </w:p>
        </w:tc>
      </w:tr>
    </w:tbl>
    <w:p w14:paraId="02278A99" w14:textId="77777777" w:rsidR="00AE3760" w:rsidRDefault="00AE3760">
      <w:pPr>
        <w:rPr>
          <w:sz w:val="24"/>
          <w:szCs w:val="24"/>
        </w:rPr>
      </w:pPr>
    </w:p>
    <w:tbl>
      <w:tblPr>
        <w:tblStyle w:val="a1"/>
        <w:tblW w:w="6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3435"/>
      </w:tblGrid>
      <w:tr w:rsidR="00AE3760" w14:paraId="1AC8289F" w14:textId="77777777">
        <w:trPr>
          <w:trHeight w:val="440"/>
        </w:trPr>
        <w:tc>
          <w:tcPr>
            <w:tcW w:w="693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D019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Validation: name, signature and date</w:t>
            </w:r>
          </w:p>
        </w:tc>
      </w:tr>
      <w:tr w:rsidR="00AE3760" w14:paraId="7C7F2E87" w14:textId="77777777">
        <w:tc>
          <w:tcPr>
            <w:tcW w:w="3495" w:type="dxa"/>
            <w:tcBorders>
              <w:top w:val="single" w:sz="8" w:space="0" w:color="FFFFFF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09EC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Prepared by:</w:t>
            </w:r>
          </w:p>
        </w:tc>
        <w:tc>
          <w:tcPr>
            <w:tcW w:w="3435" w:type="dxa"/>
            <w:tcBorders>
              <w:top w:val="single" w:sz="8" w:space="0" w:color="FFFFFF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5205" w14:textId="77777777" w:rsidR="00AE3760" w:rsidRDefault="00000000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Validated by:</w:t>
            </w:r>
          </w:p>
        </w:tc>
      </w:tr>
      <w:tr w:rsidR="00AE3760" w14:paraId="10BF9B13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F165" w14:textId="77777777" w:rsidR="00AE3760" w:rsidRDefault="00AE376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BC18F60" w14:textId="77777777" w:rsidR="00AE3760" w:rsidRDefault="00AE376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A62DFE" w14:textId="77777777" w:rsidR="00AE3760" w:rsidRDefault="00AE376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3421" w14:textId="77777777" w:rsidR="00AE3760" w:rsidRDefault="00AE376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1ACED83" w14:textId="77777777" w:rsidR="00AE3760" w:rsidRDefault="00AE3760"/>
    <w:sectPr w:rsidR="00AE3760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0"/>
    <w:rsid w:val="00AE3760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1D92"/>
  <w15:docId w15:val="{6D88BD82-58C1-4587-8FDE-D2FD4072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2023-01-03T02:42:00Z</cp:lastPrinted>
  <dcterms:created xsi:type="dcterms:W3CDTF">2023-01-03T02:41:00Z</dcterms:created>
  <dcterms:modified xsi:type="dcterms:W3CDTF">2023-01-03T02:42:00Z</dcterms:modified>
</cp:coreProperties>
</file>